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right="-5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12pt;height:72pt;mso-position-horizontal-relative:char;mso-position-vertical-relative:line" type="#_x0000_t202" id="docshape1" filled="false" stroked="false">
            <w10:anchorlock/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1"/>
                    <w:ind w:right="176"/>
                    <w:jc w:val="right"/>
                  </w:pPr>
                  <w:hyperlink r:id="rId5">
                    <w:r>
                      <w:rPr>
                        <w:color w:val="FFFFFF"/>
                      </w:rPr>
                      <w:t>www.vicom-corp.com</w:t>
                    </w:r>
                  </w:hyperlink>
                </w:p>
                <w:p>
                  <w:pPr>
                    <w:pStyle w:val="BodyText"/>
                    <w:spacing w:before="6"/>
                    <w:ind w:right="171"/>
                    <w:jc w:val="right"/>
                  </w:pPr>
                  <w:r>
                    <w:rPr>
                      <w:color w:val="FFFFFF"/>
                    </w:rPr>
                    <w:t>866-448-4266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Title"/>
        <w:spacing w:line="218" w:lineRule="auto"/>
        <w:rPr>
          <w:b/>
        </w:rPr>
      </w:pPr>
      <w:r>
        <w:rPr>
          <w:b/>
          <w:color w:val="FFFFFF"/>
        </w:rPr>
        <w:t>A Single-Source</w:t>
      </w:r>
      <w:r>
        <w:rPr>
          <w:b/>
          <w:color w:val="FFFFFF"/>
          <w:spacing w:val="1"/>
        </w:rPr>
        <w:t> </w:t>
      </w:r>
      <w:r>
        <w:rPr>
          <w:b/>
          <w:color w:val="FFFFFF"/>
        </w:rPr>
        <w:t>Solution Provider for</w:t>
      </w:r>
      <w:r>
        <w:rPr>
          <w:b/>
          <w:color w:val="FFFFFF"/>
          <w:spacing w:val="-117"/>
        </w:rPr>
        <w:t> </w:t>
      </w:r>
      <w:r>
        <w:rPr>
          <w:b/>
          <w:color w:val="FFFFFF"/>
        </w:rPr>
        <w:t>All Your SD-WAN</w:t>
      </w:r>
      <w:r>
        <w:rPr>
          <w:b/>
          <w:color w:val="FFFFFF"/>
          <w:spacing w:val="1"/>
        </w:rPr>
        <w:t> </w:t>
      </w:r>
      <w:r>
        <w:rPr>
          <w:b/>
          <w:color w:val="FFFFFF"/>
        </w:rPr>
        <w:t>Service Needs</w:t>
      </w: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rPr>
          <w:rFonts w:ascii="Open Sans Semibold"/>
          <w:b/>
          <w:sz w:val="20"/>
        </w:rPr>
      </w:pPr>
    </w:p>
    <w:p>
      <w:pPr>
        <w:pStyle w:val="BodyText"/>
        <w:spacing w:before="4"/>
        <w:rPr>
          <w:rFonts w:ascii="Open Sans Semibold"/>
          <w:b/>
          <w:sz w:val="20"/>
        </w:rPr>
      </w:pPr>
    </w:p>
    <w:p>
      <w:pPr>
        <w:spacing w:after="0"/>
        <w:rPr>
          <w:rFonts w:ascii="Open Sans Semibold"/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Open Sans Semibold"/>
          <w:b/>
          <w:sz w:val="26"/>
        </w:rPr>
      </w:pPr>
    </w:p>
    <w:p>
      <w:pPr>
        <w:pStyle w:val="BodyText"/>
        <w:rPr>
          <w:rFonts w:ascii="Open Sans Semibold"/>
          <w:b/>
          <w:sz w:val="26"/>
        </w:rPr>
      </w:pPr>
    </w:p>
    <w:p>
      <w:pPr>
        <w:pStyle w:val="BodyText"/>
        <w:rPr>
          <w:rFonts w:ascii="Open Sans Semibold"/>
          <w:b/>
          <w:sz w:val="26"/>
        </w:rPr>
      </w:pPr>
    </w:p>
    <w:p>
      <w:pPr>
        <w:pStyle w:val="BodyText"/>
        <w:rPr>
          <w:rFonts w:ascii="Open Sans Semibold"/>
          <w:b/>
          <w:sz w:val="26"/>
        </w:rPr>
      </w:pPr>
    </w:p>
    <w:p>
      <w:pPr>
        <w:spacing w:line="249" w:lineRule="auto" w:before="214"/>
        <w:ind w:left="1077" w:right="0" w:firstLine="0"/>
        <w:jc w:val="left"/>
        <w:rPr>
          <w:sz w:val="20"/>
        </w:rPr>
      </w:pPr>
      <w:r>
        <w:rPr>
          <w:color w:val="FFFFFF"/>
          <w:sz w:val="20"/>
        </w:rPr>
        <w:t>Software Defined WAN or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SD-WAN is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becoming the mainstream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choice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for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many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organizations. Does using Internet facing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circuits instead of private circuits sound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intimidating?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It doesn't have to. Vicom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Corporation partners with the world's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leading SD-WAN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providers, and can address</w:t>
      </w:r>
      <w:r>
        <w:rPr>
          <w:color w:val="FFFFFF"/>
          <w:spacing w:val="-49"/>
          <w:sz w:val="20"/>
        </w:rPr>
        <w:t> </w:t>
      </w:r>
      <w:r>
        <w:rPr>
          <w:color w:val="FFFFFF"/>
          <w:sz w:val="20"/>
        </w:rPr>
        <w:t>concerns about security, redundancy,</w:t>
      </w:r>
      <w:r>
        <w:rPr>
          <w:color w:val="FFFFFF"/>
          <w:spacing w:val="1"/>
          <w:sz w:val="20"/>
        </w:rPr>
        <w:t> </w:t>
      </w:r>
      <w:r>
        <w:rPr>
          <w:color w:val="FFFFFF"/>
          <w:sz w:val="20"/>
        </w:rPr>
        <w:t>quality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of experience, and more.</w:t>
      </w:r>
    </w:p>
    <w:p>
      <w:pPr>
        <w:pStyle w:val="Heading1"/>
        <w:spacing w:line="242" w:lineRule="auto" w:before="101"/>
        <w:ind w:left="1923" w:right="3078"/>
      </w:pPr>
      <w:r>
        <w:rPr>
          <w:b w:val="0"/>
        </w:rPr>
        <w:br w:type="column"/>
      </w:r>
      <w:r>
        <w:rPr>
          <w:color w:val="545454"/>
        </w:rPr>
        <w:t>WHY CHOOSE SD-</w:t>
      </w:r>
      <w:r>
        <w:rPr>
          <w:color w:val="545454"/>
          <w:spacing w:val="-57"/>
        </w:rPr>
        <w:t> </w:t>
      </w:r>
      <w:r>
        <w:rPr>
          <w:color w:val="545454"/>
        </w:rPr>
        <w:t>WAN?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156" w:after="0"/>
        <w:ind w:left="1399" w:right="0" w:hanging="323"/>
        <w:jc w:val="left"/>
        <w:rPr>
          <w:sz w:val="19"/>
        </w:rPr>
      </w:pPr>
      <w:r>
        <w:rPr/>
        <w:pict>
          <v:group style="position:absolute;margin-left:307.584015pt;margin-top:-44.711998pt;width:44.95pt;height:44.95pt;mso-position-horizontal-relative:page;mso-position-vertical-relative:paragraph;z-index:15729664" id="docshapegroup2" coordorigin="6152,-894" coordsize="899,899">
            <v:shape style="position:absolute;left:6151;top:-895;width:899;height:899" id="docshape3" coordorigin="6152,-894" coordsize="899,899" path="m6601,4l6528,-2,6459,-19,6395,-46,6336,-82,6283,-127,6238,-180,6202,-239,6175,-303,6158,-372,6152,-445,6158,-518,6175,-587,6202,-651,6238,-710,6283,-763,6336,-808,6395,-844,6459,-871,6528,-888,6601,-894,6674,-888,6743,-871,6807,-844,6866,-808,6919,-763,6964,-710,7000,-651,7027,-587,7044,-518,7050,-445,7044,-372,7027,-303,7000,-239,6964,-180,6919,-127,6866,-82,6807,-46,6743,-19,6674,-2,6601,4xe" filled="true" fillcolor="#c81f29" stroked="false">
              <v:path arrowok="t"/>
              <v:fill type="solid"/>
            </v:shape>
            <v:shape style="position:absolute;left:6295;top:-752;width:614;height:614" id="docshape4" coordorigin="6296,-752" coordsize="614,614" path="m6603,-138l6532,-146,6468,-169,6411,-205,6363,-253,6327,-310,6304,-375,6296,-445,6304,-515,6327,-580,6363,-637,6411,-684,6468,-721,6532,-744,6603,-752,6626,-751,6649,-748,6673,-744,6695,-738,6650,-692,6603,-692,6524,-680,6457,-645,6403,-591,6368,-523,6355,-445,6368,-367,6403,-299,6457,-245,6524,-210,6603,-197,6782,-197,6738,-169,6673,-146,6603,-138xm6897,-640l6673,-640,6670,-649,6673,-659,6758,-744,6769,-751,6782,-751,6793,-745,6800,-734,6823,-666,6892,-643,6897,-640xm6647,-688l6636,-690,6625,-691,6614,-692,6603,-692,6650,-692,6650,-692,6649,-690,6647,-688xm6603,-415l6591,-417,6582,-424,6575,-434,6573,-445,6575,-456,6582,-466,6694,-578,6673,-640,6673,-640,6897,-640,6903,-635,6909,-624,6909,-612,6902,-600,6838,-536,6736,-536,6624,-424,6614,-417,6603,-415xm6603,-257l6529,-272,6470,-312,6429,-372,6414,-445,6429,-518,6470,-578,6529,-618,6603,-633,6614,-633,6624,-632,6635,-630,6635,-629,6635,-628,6648,-589,6633,-574,6603,-574,6553,-564,6512,-536,6484,-495,6474,-445,6484,-395,6512,-354,6553,-326,6603,-316,6739,-316,6736,-312,6676,-272,6603,-257xm6630,-571l6621,-572,6612,-574,6633,-574,6630,-571xm6782,-197l6603,-197,6681,-210,6749,-245,6802,-299,6837,-367,6850,-445,6850,-456,6849,-467,6848,-478,6846,-489,6848,-491,6850,-492,6895,-538,6901,-515,6906,-492,6909,-469,6909,-445,6901,-375,6878,-310,6842,-253,6795,-205,6782,-197xm6806,-513l6736,-536,6838,-536,6816,-515,6806,-513xm6739,-316l6603,-316,6653,-326,6694,-354,6721,-395,6731,-445,6731,-454,6730,-464,6728,-473,6746,-491,6786,-478,6787,-478,6787,-478,6789,-467,6791,-456,6791,-445,6776,-372,6739,-316xm6787,-478l6786,-478,6786,-478,6787,-47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sz w:val="19"/>
        </w:rPr>
        <w:t>Best</w:t>
      </w:r>
      <w:r>
        <w:rPr>
          <w:spacing w:val="-6"/>
          <w:sz w:val="19"/>
        </w:rPr>
        <w:t> </w:t>
      </w:r>
      <w:r>
        <w:rPr>
          <w:sz w:val="19"/>
        </w:rPr>
        <w:t>overall</w:t>
      </w:r>
      <w:r>
        <w:rPr>
          <w:spacing w:val="-6"/>
          <w:sz w:val="19"/>
        </w:rPr>
        <w:t> </w:t>
      </w:r>
      <w:r>
        <w:rPr>
          <w:sz w:val="19"/>
        </w:rPr>
        <w:t>value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z w:val="19"/>
        </w:rPr>
        <w:t>functionality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7" w:after="0"/>
        <w:ind w:left="1399" w:right="0" w:hanging="323"/>
        <w:jc w:val="left"/>
        <w:rPr>
          <w:sz w:val="19"/>
        </w:rPr>
      </w:pPr>
      <w:r>
        <w:rPr>
          <w:sz w:val="19"/>
        </w:rPr>
        <w:t>Agility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z w:val="19"/>
        </w:rPr>
        <w:t>speed</w:t>
      </w:r>
      <w:r>
        <w:rPr>
          <w:spacing w:val="-5"/>
          <w:sz w:val="19"/>
        </w:rPr>
        <w:t> </w:t>
      </w:r>
      <w:r>
        <w:rPr>
          <w:sz w:val="19"/>
        </w:rPr>
        <w:t>when</w:t>
      </w:r>
      <w:r>
        <w:rPr>
          <w:spacing w:val="-6"/>
          <w:sz w:val="19"/>
        </w:rPr>
        <w:t> </w:t>
      </w:r>
      <w:r>
        <w:rPr>
          <w:sz w:val="19"/>
        </w:rPr>
        <w:t>adding</w:t>
      </w:r>
      <w:r>
        <w:rPr>
          <w:spacing w:val="-5"/>
          <w:sz w:val="19"/>
        </w:rPr>
        <w:t> </w:t>
      </w:r>
      <w:r>
        <w:rPr>
          <w:sz w:val="19"/>
        </w:rPr>
        <w:t>locations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6" w:after="0"/>
        <w:ind w:left="1399" w:right="0" w:hanging="323"/>
        <w:jc w:val="left"/>
        <w:rPr>
          <w:sz w:val="19"/>
        </w:rPr>
      </w:pPr>
      <w:r>
        <w:rPr>
          <w:sz w:val="19"/>
        </w:rPr>
        <w:t>Redundancy,</w:t>
      </w:r>
      <w:r>
        <w:rPr>
          <w:spacing w:val="-8"/>
          <w:sz w:val="19"/>
        </w:rPr>
        <w:t> </w:t>
      </w:r>
      <w:r>
        <w:rPr>
          <w:sz w:val="19"/>
        </w:rPr>
        <w:t>scalability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fault</w:t>
      </w:r>
      <w:r>
        <w:rPr>
          <w:spacing w:val="-7"/>
          <w:sz w:val="19"/>
        </w:rPr>
        <w:t> </w:t>
      </w:r>
      <w:r>
        <w:rPr>
          <w:sz w:val="19"/>
        </w:rPr>
        <w:t>tolerance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7" w:after="0"/>
        <w:ind w:left="1399" w:right="0" w:hanging="323"/>
        <w:jc w:val="left"/>
        <w:rPr>
          <w:sz w:val="19"/>
        </w:rPr>
      </w:pPr>
      <w:r>
        <w:rPr>
          <w:sz w:val="19"/>
        </w:rPr>
        <w:t>Quality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experience</w:t>
      </w:r>
      <w:r>
        <w:rPr>
          <w:spacing w:val="-7"/>
          <w:sz w:val="19"/>
        </w:rPr>
        <w:t> </w:t>
      </w:r>
      <w:r>
        <w:rPr>
          <w:sz w:val="19"/>
        </w:rPr>
        <w:t>for</w:t>
      </w:r>
      <w:r>
        <w:rPr>
          <w:spacing w:val="-6"/>
          <w:sz w:val="19"/>
        </w:rPr>
        <w:t> </w:t>
      </w:r>
      <w:r>
        <w:rPr>
          <w:sz w:val="19"/>
        </w:rPr>
        <w:t>critical</w:t>
      </w:r>
      <w:r>
        <w:rPr>
          <w:spacing w:val="-7"/>
          <w:sz w:val="19"/>
        </w:rPr>
        <w:t> </w:t>
      </w:r>
      <w:r>
        <w:rPr>
          <w:sz w:val="19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6" w:after="0"/>
        <w:ind w:left="1399" w:right="0" w:hanging="323"/>
        <w:jc w:val="left"/>
        <w:rPr>
          <w:sz w:val="19"/>
        </w:rPr>
      </w:pPr>
      <w:r>
        <w:rPr>
          <w:sz w:val="19"/>
        </w:rPr>
        <w:t>Simplifcation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7" w:after="0"/>
        <w:ind w:left="1399" w:right="0" w:hanging="323"/>
        <w:jc w:val="left"/>
        <w:rPr>
          <w:sz w:val="19"/>
        </w:rPr>
      </w:pPr>
      <w:r>
        <w:rPr>
          <w:sz w:val="19"/>
        </w:rPr>
        <w:t>Connectivity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7"/>
          <w:sz w:val="19"/>
        </w:rPr>
        <w:t> </w:t>
      </w:r>
      <w:r>
        <w:rPr>
          <w:sz w:val="19"/>
        </w:rPr>
        <w:t>other</w:t>
      </w:r>
      <w:r>
        <w:rPr>
          <w:spacing w:val="-7"/>
          <w:sz w:val="19"/>
        </w:rPr>
        <w:t> </w:t>
      </w:r>
      <w:r>
        <w:rPr>
          <w:sz w:val="19"/>
        </w:rPr>
        <w:t>cloud-based</w:t>
      </w:r>
      <w:r>
        <w:rPr>
          <w:spacing w:val="-7"/>
          <w:sz w:val="19"/>
        </w:rPr>
        <w:t> </w:t>
      </w:r>
      <w:r>
        <w:rPr>
          <w:sz w:val="19"/>
        </w:rPr>
        <w:t>solutions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7" w:after="0"/>
        <w:ind w:left="1399" w:right="0" w:hanging="323"/>
        <w:jc w:val="left"/>
        <w:rPr>
          <w:sz w:val="19"/>
        </w:rPr>
      </w:pPr>
      <w:r>
        <w:rPr>
          <w:sz w:val="19"/>
        </w:rPr>
        <w:t>Dynamic</w:t>
      </w:r>
      <w:r>
        <w:rPr>
          <w:spacing w:val="-8"/>
          <w:sz w:val="19"/>
        </w:rPr>
        <w:t> </w:t>
      </w:r>
      <w:r>
        <w:rPr>
          <w:sz w:val="19"/>
        </w:rPr>
        <w:t>bandwidth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6" w:after="0"/>
        <w:ind w:left="1399" w:right="0" w:hanging="323"/>
        <w:jc w:val="left"/>
        <w:rPr>
          <w:sz w:val="19"/>
        </w:rPr>
      </w:pPr>
      <w:r>
        <w:rPr>
          <w:sz w:val="19"/>
        </w:rPr>
        <w:t>Cost</w:t>
      </w:r>
      <w:r>
        <w:rPr>
          <w:spacing w:val="-6"/>
          <w:sz w:val="19"/>
        </w:rPr>
        <w:t> </w:t>
      </w:r>
      <w:r>
        <w:rPr>
          <w:sz w:val="19"/>
        </w:rPr>
        <w:t>effective</w:t>
      </w:r>
      <w:r>
        <w:rPr>
          <w:spacing w:val="-6"/>
          <w:sz w:val="19"/>
        </w:rPr>
        <w:t> </w:t>
      </w:r>
      <w:r>
        <w:rPr>
          <w:sz w:val="19"/>
        </w:rPr>
        <w:t>upgrades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7" w:after="0"/>
        <w:ind w:left="1399" w:right="0" w:hanging="323"/>
        <w:jc w:val="left"/>
        <w:rPr>
          <w:sz w:val="19"/>
        </w:rPr>
      </w:pPr>
      <w:r>
        <w:rPr>
          <w:sz w:val="19"/>
        </w:rPr>
        <w:t>Support</w:t>
      </w:r>
      <w:r>
        <w:rPr>
          <w:spacing w:val="-5"/>
          <w:sz w:val="19"/>
        </w:rPr>
        <w:t> </w:t>
      </w:r>
      <w:r>
        <w:rPr>
          <w:sz w:val="19"/>
        </w:rPr>
        <w:t>whenever</w:t>
      </w:r>
      <w:r>
        <w:rPr>
          <w:spacing w:val="-4"/>
          <w:sz w:val="19"/>
        </w:rPr>
        <w:t> </w:t>
      </w:r>
      <w:r>
        <w:rPr>
          <w:sz w:val="19"/>
        </w:rPr>
        <w:t>you</w:t>
      </w:r>
      <w:r>
        <w:rPr>
          <w:spacing w:val="-5"/>
          <w:sz w:val="19"/>
        </w:rPr>
        <w:t> </w:t>
      </w:r>
      <w:r>
        <w:rPr>
          <w:sz w:val="19"/>
        </w:rPr>
        <w:t>need</w:t>
      </w:r>
      <w:r>
        <w:rPr>
          <w:spacing w:val="-4"/>
          <w:sz w:val="19"/>
        </w:rPr>
        <w:t> </w:t>
      </w:r>
      <w:r>
        <w:rPr>
          <w:sz w:val="19"/>
        </w:rPr>
        <w:t>it</w:t>
      </w: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26" w:after="0"/>
        <w:ind w:left="1399" w:right="0" w:hanging="323"/>
        <w:jc w:val="left"/>
        <w:rPr>
          <w:sz w:val="19"/>
        </w:rPr>
      </w:pPr>
      <w:r>
        <w:rPr>
          <w:sz w:val="19"/>
        </w:rPr>
        <w:t>Application</w:t>
      </w:r>
      <w:r>
        <w:rPr>
          <w:spacing w:val="-9"/>
          <w:sz w:val="19"/>
        </w:rPr>
        <w:t> </w:t>
      </w:r>
      <w:r>
        <w:rPr>
          <w:sz w:val="19"/>
        </w:rPr>
        <w:t>acceleration</w:t>
      </w:r>
      <w:r>
        <w:rPr>
          <w:spacing w:val="-9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optimization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0" w:bottom="280" w:left="0" w:right="0"/>
          <w:cols w:num="2" w:equalWidth="0">
            <w:col w:w="5194" w:space="48"/>
            <w:col w:w="69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9"/>
        <w:rPr>
          <w:sz w:val="36"/>
        </w:rPr>
      </w:pPr>
      <w:r>
        <w:rPr/>
        <w:pict>
          <v:group style="position:absolute;margin-left:0pt;margin-top:0pt;width:612pt;height:536.3pt;mso-position-horizontal-relative:page;mso-position-vertical-relative:page;z-index:-15812608" id="docshapegroup5" coordorigin="0,0" coordsize="12240,10726">
            <v:rect style="position:absolute;left:0;top:0;width:12240;height:1440" id="docshape6" filled="true" fillcolor="#545454" stroked="false">
              <v:fill type="solid"/>
            </v:rect>
            <v:shape style="position:absolute;left:0;top:0;width:4822;height:4799" id="docshape7" coordorigin="0,0" coordsize="4822,4799" path="m23,4798l0,4798,0,0,4821,0,23,4798xe" filled="true" fillcolor="#ffffff" stroked="false">
              <v:path arrowok="t"/>
              <v:fill type="solid"/>
            </v:shape>
            <v:shape style="position:absolute;left:414;top:178;width:1976;height:1078" type="#_x0000_t75" id="docshape8" stroked="false">
              <v:imagedata r:id="rId6" o:title=""/>
            </v:shape>
            <v:shape style="position:absolute;left:0;top:1584;width:12240;height:3600" type="#_x0000_t75" id="docshape9" stroked="false">
              <v:imagedata r:id="rId7" o:title=""/>
            </v:shape>
            <v:shape style="position:absolute;left:0;top:1440;width:12240;height:3889" id="docshape10" coordorigin="0,1440" coordsize="12240,3889" path="m599,5184l0,5184,0,5328,599,5328,599,5184xm12240,5184l5518,5184,5518,5328,12240,5328,12240,5184xm12240,1440l0,1440,0,1584,12240,1584,12240,1440xe" filled="true" fillcolor="#c81f29" stroked="false">
              <v:path arrowok="t"/>
              <v:fill type="solid"/>
            </v:shape>
            <v:rect style="position:absolute;left:599;top:4608;width:4920;height:6118" id="docshape11" filled="true" fillcolor="#545454" stroked="false">
              <v:fill type="solid"/>
            </v:rect>
            <v:shape style="position:absolute;left:1077;top:5109;width:3912;height:2304" type="#_x0000_t75" id="docshape12" stroked="false">
              <v:imagedata r:id="rId8" o:title=""/>
            </v:shape>
            <w10:wrap type="none"/>
          </v:group>
        </w:pict>
      </w:r>
    </w:p>
    <w:p>
      <w:pPr>
        <w:spacing w:line="249" w:lineRule="auto" w:before="0"/>
        <w:ind w:left="1077" w:right="0" w:firstLine="0"/>
        <w:jc w:val="left"/>
        <w:rPr>
          <w:sz w:val="20"/>
        </w:rPr>
      </w:pPr>
      <w:r>
        <w:rPr>
          <w:sz w:val="20"/>
        </w:rPr>
        <w:t>Your business requires a robust</w:t>
      </w:r>
      <w:r>
        <w:rPr>
          <w:spacing w:val="1"/>
          <w:sz w:val="20"/>
        </w:rPr>
        <w:t> </w:t>
      </w:r>
      <w:r>
        <w:rPr>
          <w:sz w:val="20"/>
        </w:rPr>
        <w:t>communications and data network for its</w:t>
      </w:r>
      <w:r>
        <w:rPr>
          <w:spacing w:val="1"/>
          <w:sz w:val="20"/>
        </w:rPr>
        <w:t> </w:t>
      </w:r>
      <w:r>
        <w:rPr>
          <w:sz w:val="20"/>
        </w:rPr>
        <w:t>mission-critical applications and services.</w:t>
      </w:r>
      <w:r>
        <w:rPr>
          <w:spacing w:val="1"/>
          <w:sz w:val="20"/>
        </w:rPr>
        <w:t> </w:t>
      </w:r>
      <w:r>
        <w:rPr>
          <w:sz w:val="20"/>
        </w:rPr>
        <w:t>Traditionally,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51"/>
          <w:sz w:val="20"/>
        </w:rPr>
        <w:t> </w:t>
      </w:r>
      <w:r>
        <w:rPr>
          <w:sz w:val="20"/>
        </w:rPr>
        <w:t>been</w:t>
      </w:r>
      <w:r>
        <w:rPr>
          <w:spacing w:val="52"/>
          <w:sz w:val="20"/>
        </w:rPr>
        <w:t> </w:t>
      </w:r>
      <w:r>
        <w:rPr>
          <w:sz w:val="20"/>
        </w:rPr>
        <w:t>accomplished</w:t>
      </w:r>
      <w:r>
        <w:rPr>
          <w:spacing w:val="1"/>
          <w:sz w:val="20"/>
        </w:rPr>
        <w:t> </w:t>
      </w:r>
      <w:r>
        <w:rPr>
          <w:sz w:val="20"/>
        </w:rPr>
        <w:t>by connecting private sites with MPLS 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private</w:t>
      </w:r>
      <w:r>
        <w:rPr>
          <w:spacing w:val="3"/>
          <w:sz w:val="20"/>
        </w:rPr>
        <w:t> </w:t>
      </w:r>
      <w:r>
        <w:rPr>
          <w:sz w:val="20"/>
        </w:rPr>
        <w:t>circuits. SD-WAN provides</w:t>
      </w:r>
      <w:r>
        <w:rPr>
          <w:spacing w:val="1"/>
          <w:sz w:val="20"/>
        </w:rPr>
        <w:t> </w:t>
      </w:r>
      <w:r>
        <w:rPr>
          <w:sz w:val="20"/>
        </w:rPr>
        <w:t>solutions</w:t>
      </w:r>
      <w:r>
        <w:rPr>
          <w:spacing w:val="9"/>
          <w:sz w:val="20"/>
        </w:rPr>
        <w:t> </w:t>
      </w:r>
      <w:r>
        <w:rPr>
          <w:sz w:val="20"/>
        </w:rPr>
        <w:t>that</w:t>
      </w:r>
      <w:r>
        <w:rPr>
          <w:spacing w:val="9"/>
          <w:sz w:val="20"/>
        </w:rPr>
        <w:t> </w:t>
      </w:r>
      <w:r>
        <w:rPr>
          <w:sz w:val="20"/>
        </w:rPr>
        <w:t>not</w:t>
      </w:r>
      <w:r>
        <w:rPr>
          <w:spacing w:val="9"/>
          <w:sz w:val="20"/>
        </w:rPr>
        <w:t> </w:t>
      </w:r>
      <w:r>
        <w:rPr>
          <w:sz w:val="20"/>
        </w:rPr>
        <w:t>only</w:t>
      </w:r>
      <w:r>
        <w:rPr>
          <w:spacing w:val="10"/>
          <w:sz w:val="20"/>
        </w:rPr>
        <w:t> </w:t>
      </w:r>
      <w:r>
        <w:rPr>
          <w:sz w:val="20"/>
        </w:rPr>
        <w:t>meet</w:t>
      </w:r>
      <w:r>
        <w:rPr>
          <w:spacing w:val="9"/>
          <w:sz w:val="20"/>
        </w:rPr>
        <w:t> </w:t>
      </w:r>
      <w:r>
        <w:rPr>
          <w:sz w:val="20"/>
        </w:rPr>
        <w:t>or</w:t>
      </w:r>
      <w:r>
        <w:rPr>
          <w:spacing w:val="9"/>
          <w:sz w:val="20"/>
        </w:rPr>
        <w:t> </w:t>
      </w:r>
      <w:r>
        <w:rPr>
          <w:sz w:val="20"/>
        </w:rPr>
        <w:t>exceed</w:t>
      </w:r>
      <w:r>
        <w:rPr>
          <w:spacing w:val="1"/>
          <w:sz w:val="20"/>
        </w:rPr>
        <w:t> </w:t>
      </w:r>
      <w:r>
        <w:rPr>
          <w:sz w:val="20"/>
        </w:rPr>
        <w:t>those offered by traditional WAN</w:t>
      </w:r>
      <w:r>
        <w:rPr>
          <w:spacing w:val="1"/>
          <w:sz w:val="20"/>
        </w:rPr>
        <w:t> </w:t>
      </w:r>
      <w:r>
        <w:rPr>
          <w:sz w:val="20"/>
        </w:rPr>
        <w:t>technologies, but can provide additional</w:t>
      </w:r>
      <w:r>
        <w:rPr>
          <w:spacing w:val="1"/>
          <w:sz w:val="20"/>
        </w:rPr>
        <w:t> </w:t>
      </w:r>
      <w:r>
        <w:rPr>
          <w:sz w:val="20"/>
        </w:rPr>
        <w:t>capabilities, such as redundancy, application</w:t>
      </w:r>
      <w:r>
        <w:rPr>
          <w:spacing w:val="-49"/>
          <w:sz w:val="20"/>
        </w:rPr>
        <w:t> </w:t>
      </w:r>
      <w:r>
        <w:rPr>
          <w:sz w:val="20"/>
        </w:rPr>
        <w:t>acceleration, dynamic bandwidth to large</w:t>
      </w:r>
      <w:r>
        <w:rPr>
          <w:spacing w:val="1"/>
          <w:sz w:val="20"/>
        </w:rPr>
        <w:t> </w:t>
      </w:r>
      <w:r>
        <w:rPr>
          <w:sz w:val="20"/>
        </w:rPr>
        <w:t>cloud</w:t>
      </w:r>
      <w:r>
        <w:rPr>
          <w:spacing w:val="11"/>
          <w:sz w:val="20"/>
        </w:rPr>
        <w:t> </w:t>
      </w:r>
      <w:r>
        <w:rPr>
          <w:sz w:val="20"/>
        </w:rPr>
        <w:t>providers,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more.</w:t>
      </w:r>
      <w:r>
        <w:rPr>
          <w:spacing w:val="11"/>
          <w:sz w:val="20"/>
        </w:rPr>
        <w:t> </w:t>
      </w:r>
      <w:r>
        <w:rPr>
          <w:sz w:val="20"/>
        </w:rPr>
        <w:t>Map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scale</w:t>
      </w:r>
      <w:r>
        <w:rPr>
          <w:spacing w:val="1"/>
          <w:sz w:val="20"/>
        </w:rPr>
        <w:t> </w:t>
      </w:r>
      <w:r>
        <w:rPr>
          <w:sz w:val="20"/>
        </w:rPr>
        <w:t>to your business objectives faster and more</w:t>
      </w:r>
      <w:r>
        <w:rPr>
          <w:spacing w:val="1"/>
          <w:sz w:val="20"/>
        </w:rPr>
        <w:t> </w:t>
      </w:r>
      <w:r>
        <w:rPr>
          <w:sz w:val="20"/>
        </w:rPr>
        <w:t>effectively, with</w:t>
      </w:r>
      <w:r>
        <w:rPr>
          <w:spacing w:val="-1"/>
          <w:sz w:val="20"/>
        </w:rPr>
        <w:t> </w:t>
      </w:r>
      <w:r>
        <w:rPr>
          <w:sz w:val="20"/>
        </w:rPr>
        <w:t>SD-WAN.</w:t>
      </w:r>
    </w:p>
    <w:p>
      <w:pPr>
        <w:pStyle w:val="Heading1"/>
        <w:spacing w:line="242" w:lineRule="auto" w:before="260"/>
        <w:ind w:left="1882" w:right="3075"/>
      </w:pPr>
      <w:r>
        <w:rPr>
          <w:b w:val="0"/>
        </w:rPr>
        <w:br w:type="column"/>
      </w:r>
      <w:r>
        <w:rPr>
          <w:color w:val="545454"/>
        </w:rPr>
        <w:t>WHY WORK WITH</w:t>
      </w:r>
      <w:r>
        <w:rPr>
          <w:color w:val="545454"/>
          <w:spacing w:val="-57"/>
        </w:rPr>
        <w:t> </w:t>
      </w:r>
      <w:r>
        <w:rPr>
          <w:color w:val="545454"/>
        </w:rPr>
        <w:t>US?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156" w:after="0"/>
        <w:ind w:left="1358" w:right="0" w:hanging="324"/>
        <w:jc w:val="left"/>
        <w:rPr>
          <w:sz w:val="19"/>
        </w:rPr>
      </w:pPr>
      <w:r>
        <w:rPr/>
        <w:pict>
          <v:group style="position:absolute;margin-left:307.584015pt;margin-top:-44.711979pt;width:44.95pt;height:44.95pt;mso-position-horizontal-relative:page;mso-position-vertical-relative:paragraph;z-index:15730176" id="docshapegroup13" coordorigin="6152,-894" coordsize="899,899">
            <v:shape style="position:absolute;left:6151;top:-895;width:899;height:899" id="docshape14" coordorigin="6152,-894" coordsize="899,899" path="m6601,4l6528,-2,6459,-19,6395,-46,6336,-82,6283,-127,6238,-180,6202,-239,6175,-303,6158,-372,6152,-445,6158,-518,6175,-587,6202,-651,6238,-710,6283,-763,6336,-808,6395,-844,6459,-871,6528,-888,6601,-894,6674,-888,6743,-871,6807,-844,6866,-808,6919,-763,6964,-710,7000,-651,7027,-587,7044,-518,7050,-445,7044,-372,7027,-303,7000,-239,6964,-180,6919,-127,6866,-82,6807,-46,6743,-19,6674,-2,6601,4xe" filled="true" fillcolor="#c81f29" stroked="false">
              <v:path arrowok="t"/>
              <v:fill type="solid"/>
            </v:shape>
            <v:shape style="position:absolute;left:6269;top:-664;width:699;height:420" id="docshape15" coordorigin="6270,-663" coordsize="699,420" path="m6340,-314l6270,-314,6270,-593,6399,-593,6450,-645,6460,-653,6470,-658,6482,-662,6494,-663,6741,-663,6753,-662,6765,-658,6775,-653,6784,-645,6819,-611,6494,-611,6488,-608,6420,-541,6375,-541,6375,-401,6405,-401,6424,-384,6313,-384,6305,-376,6305,-357,6313,-349,6462,-349,6463,-349,6374,-349,6372,-335,6364,-324,6353,-317,6340,-314xm6554,-437l6527,-448,6509,-462,6493,-488,6488,-518,6495,-547,6513,-572,6556,-611,6819,-611,6819,-611,6741,-611,6639,-611,6629,-606,6549,-533,6543,-525,6540,-515,6542,-505,6548,-496,6556,-491,6566,-489,6682,-489,6711,-465,6628,-465,6619,-457,6586,-438,6554,-437xm6968,-401l6863,-401,6863,-541,6815,-541,6747,-608,6746,-610,6744,-611,6819,-611,6836,-593,6968,-593,6968,-401xm6682,-489l6566,-489,6576,-491,6585,-496,6634,-541,6653,-558,6664,-558,6689,-531,6688,-520,6681,-513,6667,-501,6682,-489xm6783,-317l6711,-317,6716,-318,6719,-322,6748,-357,6751,-361,6750,-366,6746,-369,6628,-465,6711,-465,6783,-407,6785,-404,6788,-401,6968,-401,6968,-384,6906,-384,6898,-376,6898,-357,6906,-349,6968,-349,6968,-349,6800,-349,6798,-340,6795,-331,6783,-317xm6462,-349l6332,-349,6340,-357,6340,-376,6332,-384,6424,-384,6462,-349xm6968,-349l6925,-349,6933,-357,6933,-376,6925,-384,6968,-384,6968,-349xm6534,-244l6504,-250,6477,-266,6384,-349,6463,-349,6511,-305,6526,-298,6542,-297,6632,-297,6632,-296,6642,-294,6764,-294,6760,-289,6745,-275,6733,-270,6690,-270,6681,-261,6592,-261,6564,-248,6534,-244xm6968,-314l6898,-314,6885,-317,6874,-324,6866,-335,6864,-349,6968,-349,6968,-314xm6764,-294l6642,-294,6681,-342,6707,-320,6711,-317,6783,-317,6764,-294xm6632,-297l6542,-297,6558,-301,6571,-313,6588,-333,6628,-299,6632,-297xm6709,-266l6690,-270,6733,-270,6727,-268,6709,-266xm6637,-244l6625,-245,6613,-248,6602,-254,6592,-261,6681,-261,6678,-259,6665,-250,6651,-246,6637,-244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independent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5"/>
          <w:sz w:val="19"/>
        </w:rPr>
        <w:t> </w:t>
      </w:r>
      <w:r>
        <w:rPr>
          <w:sz w:val="19"/>
        </w:rPr>
        <w:t>can</w:t>
      </w:r>
      <w:r>
        <w:rPr>
          <w:spacing w:val="-5"/>
          <w:sz w:val="19"/>
        </w:rPr>
        <w:t> </w:t>
      </w:r>
      <w:r>
        <w:rPr>
          <w:sz w:val="19"/>
        </w:rPr>
        <w:t>deliver</w:t>
      </w:r>
      <w:r>
        <w:rPr>
          <w:spacing w:val="-6"/>
          <w:sz w:val="19"/>
        </w:rPr>
        <w:t> </w:t>
      </w:r>
      <w:r>
        <w:rPr>
          <w:sz w:val="19"/>
        </w:rPr>
        <w:t>multiple</w:t>
      </w:r>
      <w:r>
        <w:rPr>
          <w:spacing w:val="-5"/>
          <w:sz w:val="19"/>
        </w:rPr>
        <w:t> </w:t>
      </w:r>
      <w:r>
        <w:rPr>
          <w:sz w:val="19"/>
        </w:rPr>
        <w:t>options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27" w:after="0"/>
        <w:ind w:left="1358" w:right="0" w:hanging="324"/>
        <w:jc w:val="left"/>
        <w:rPr>
          <w:sz w:val="19"/>
        </w:rPr>
      </w:pPr>
      <w:r>
        <w:rPr>
          <w:sz w:val="19"/>
        </w:rPr>
        <w:t>Will</w:t>
      </w:r>
      <w:r>
        <w:rPr>
          <w:spacing w:val="-6"/>
          <w:sz w:val="19"/>
        </w:rPr>
        <w:t> </w:t>
      </w:r>
      <w:r>
        <w:rPr>
          <w:sz w:val="19"/>
        </w:rPr>
        <w:t>learn</w:t>
      </w:r>
      <w:r>
        <w:rPr>
          <w:spacing w:val="-5"/>
          <w:sz w:val="19"/>
        </w:rPr>
        <w:t> </w:t>
      </w:r>
      <w:r>
        <w:rPr>
          <w:sz w:val="19"/>
        </w:rPr>
        <w:t>your</w:t>
      </w:r>
      <w:r>
        <w:rPr>
          <w:spacing w:val="-5"/>
          <w:sz w:val="19"/>
        </w:rPr>
        <w:t> </w:t>
      </w:r>
      <w:r>
        <w:rPr>
          <w:sz w:val="19"/>
        </w:rPr>
        <w:t>business</w:t>
      </w:r>
      <w:r>
        <w:rPr>
          <w:spacing w:val="-5"/>
          <w:sz w:val="19"/>
        </w:rPr>
        <w:t> </w:t>
      </w:r>
      <w:r>
        <w:rPr>
          <w:sz w:val="19"/>
        </w:rPr>
        <w:t>structure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z w:val="19"/>
        </w:rPr>
        <w:t>goals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26" w:after="0"/>
        <w:ind w:left="1358" w:right="0" w:hanging="324"/>
        <w:jc w:val="left"/>
        <w:rPr>
          <w:sz w:val="19"/>
        </w:rPr>
      </w:pPr>
      <w:r>
        <w:rPr>
          <w:sz w:val="19"/>
        </w:rPr>
        <w:t>Will</w:t>
      </w:r>
      <w:r>
        <w:rPr>
          <w:spacing w:val="-7"/>
          <w:sz w:val="19"/>
        </w:rPr>
        <w:t> </w:t>
      </w:r>
      <w:r>
        <w:rPr>
          <w:sz w:val="19"/>
        </w:rPr>
        <w:t>understand</w:t>
      </w:r>
      <w:r>
        <w:rPr>
          <w:spacing w:val="-6"/>
          <w:sz w:val="19"/>
        </w:rPr>
        <w:t> </w:t>
      </w:r>
      <w:r>
        <w:rPr>
          <w:sz w:val="19"/>
        </w:rPr>
        <w:t>your</w:t>
      </w:r>
      <w:r>
        <w:rPr>
          <w:spacing w:val="-7"/>
          <w:sz w:val="19"/>
        </w:rPr>
        <w:t> </w:t>
      </w:r>
      <w:r>
        <w:rPr>
          <w:sz w:val="19"/>
        </w:rPr>
        <w:t>IT</w:t>
      </w:r>
      <w:r>
        <w:rPr>
          <w:spacing w:val="-6"/>
          <w:sz w:val="19"/>
        </w:rPr>
        <w:t> </w:t>
      </w:r>
      <w:r>
        <w:rPr>
          <w:sz w:val="19"/>
        </w:rPr>
        <w:t>infrastructure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27" w:after="0"/>
        <w:ind w:left="1358" w:right="0" w:hanging="324"/>
        <w:jc w:val="left"/>
        <w:rPr>
          <w:sz w:val="19"/>
        </w:rPr>
      </w:pPr>
      <w:r>
        <w:rPr>
          <w:sz w:val="19"/>
        </w:rPr>
        <w:t>Will</w:t>
      </w:r>
      <w:r>
        <w:rPr>
          <w:spacing w:val="-6"/>
          <w:sz w:val="19"/>
        </w:rPr>
        <w:t> </w:t>
      </w:r>
      <w:r>
        <w:rPr>
          <w:sz w:val="19"/>
        </w:rPr>
        <w:t>determine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optimal</w:t>
      </w:r>
      <w:r>
        <w:rPr>
          <w:spacing w:val="-6"/>
          <w:sz w:val="19"/>
        </w:rPr>
        <w:t> </w:t>
      </w:r>
      <w:r>
        <w:rPr>
          <w:sz w:val="19"/>
        </w:rPr>
        <w:t>SD-WAN</w:t>
      </w:r>
      <w:r>
        <w:rPr>
          <w:spacing w:val="-6"/>
          <w:sz w:val="19"/>
        </w:rPr>
        <w:t> </w:t>
      </w:r>
      <w:r>
        <w:rPr>
          <w:sz w:val="19"/>
        </w:rPr>
        <w:t>solution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27" w:after="0"/>
        <w:ind w:left="1358" w:right="0" w:hanging="324"/>
        <w:jc w:val="left"/>
        <w:rPr>
          <w:sz w:val="19"/>
        </w:rPr>
      </w:pPr>
      <w:r>
        <w:rPr>
          <w:sz w:val="19"/>
        </w:rPr>
        <w:t>Will</w:t>
      </w:r>
      <w:r>
        <w:rPr>
          <w:spacing w:val="-6"/>
          <w:sz w:val="19"/>
        </w:rPr>
        <w:t> </w:t>
      </w: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source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optimal</w:t>
      </w:r>
      <w:r>
        <w:rPr>
          <w:spacing w:val="-5"/>
          <w:sz w:val="19"/>
        </w:rPr>
        <w:t> </w:t>
      </w:r>
      <w:r>
        <w:rPr>
          <w:sz w:val="19"/>
        </w:rPr>
        <w:t>supplier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26" w:after="0"/>
        <w:ind w:left="1358" w:right="0" w:hanging="324"/>
        <w:jc w:val="left"/>
        <w:rPr>
          <w:sz w:val="19"/>
        </w:rPr>
      </w:pPr>
      <w:r>
        <w:rPr>
          <w:sz w:val="19"/>
        </w:rPr>
        <w:t>Will</w:t>
      </w:r>
      <w:r>
        <w:rPr>
          <w:spacing w:val="-6"/>
          <w:sz w:val="19"/>
        </w:rPr>
        <w:t> </w:t>
      </w:r>
      <w:r>
        <w:rPr>
          <w:sz w:val="19"/>
        </w:rPr>
        <w:t>implement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support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selected</w:t>
      </w:r>
      <w:r>
        <w:rPr>
          <w:spacing w:val="-6"/>
          <w:sz w:val="19"/>
        </w:rPr>
        <w:t> </w:t>
      </w:r>
      <w:r>
        <w:rPr>
          <w:sz w:val="19"/>
        </w:rPr>
        <w:t>solution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9" w:lineRule="auto" w:before="27" w:after="0"/>
        <w:ind w:left="1347" w:right="1194" w:hanging="312"/>
        <w:jc w:val="left"/>
        <w:rPr>
          <w:sz w:val="19"/>
        </w:rPr>
      </w:pPr>
      <w:r>
        <w:rPr>
          <w:sz w:val="19"/>
        </w:rPr>
        <w:t>Post-implementation support, including customer</w:t>
      </w:r>
      <w:r>
        <w:rPr>
          <w:spacing w:val="-48"/>
          <w:sz w:val="19"/>
        </w:rPr>
        <w:t> </w:t>
      </w:r>
      <w:r>
        <w:rPr>
          <w:sz w:val="19"/>
        </w:rPr>
        <w:t>service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escalations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9" w:lineRule="auto" w:before="10" w:after="0"/>
        <w:ind w:left="1347" w:right="1767" w:hanging="312"/>
        <w:jc w:val="left"/>
        <w:rPr>
          <w:sz w:val="19"/>
        </w:rPr>
      </w:pPr>
      <w:r>
        <w:rPr>
          <w:sz w:val="19"/>
        </w:rPr>
        <w:t>Be integrated as part of your organization's</w:t>
      </w:r>
      <w:r>
        <w:rPr>
          <w:spacing w:val="-47"/>
          <w:sz w:val="19"/>
        </w:rPr>
        <w:t> </w:t>
      </w:r>
      <w:r>
        <w:rPr>
          <w:sz w:val="19"/>
        </w:rPr>
        <w:t>ecosystem</w:t>
      </w:r>
    </w:p>
    <w:p>
      <w:pPr>
        <w:spacing w:after="0" w:line="249" w:lineRule="auto"/>
        <w:jc w:val="left"/>
        <w:rPr>
          <w:sz w:val="19"/>
        </w:rPr>
        <w:sectPr>
          <w:type w:val="continuous"/>
          <w:pgSz w:w="12240" w:h="15840"/>
          <w:pgMar w:top="0" w:bottom="280" w:left="0" w:right="0"/>
          <w:cols w:num="2" w:equalWidth="0">
            <w:col w:w="5243" w:space="40"/>
            <w:col w:w="6957"/>
          </w:cols>
        </w:sectPr>
      </w:pPr>
    </w:p>
    <w:p>
      <w:pPr>
        <w:pStyle w:val="Heading1"/>
        <w:spacing w:line="242" w:lineRule="auto"/>
        <w:ind w:left="1445" w:right="761"/>
      </w:pPr>
      <w:r>
        <w:rPr/>
        <w:pict>
          <v:group style="position:absolute;margin-left:21.6pt;margin-top:-.252247pt;width:44.95pt;height:44.95pt;mso-position-horizontal-relative:page;mso-position-vertical-relative:paragraph;z-index:15730688" id="docshapegroup16" coordorigin="432,-5" coordsize="899,899">
            <v:shape style="position:absolute;left:432;top:-6;width:899;height:899" id="docshape17" coordorigin="432,-5" coordsize="899,899" path="m881,894l808,888,739,871,675,843,616,807,564,762,519,710,482,651,455,586,438,517,432,444,438,371,455,302,482,238,519,179,564,127,616,82,675,45,739,18,808,1,881,-5,954,1,1023,18,1088,45,1147,82,1199,127,1244,179,1280,238,1308,302,1325,371,1331,444,1325,517,1308,586,1280,651,1244,710,1199,762,1147,807,1088,843,1023,871,954,888,881,894xe" filled="true" fillcolor="#c81f29" stroked="false">
              <v:path arrowok="t"/>
              <v:fill type="solid"/>
            </v:shape>
            <v:shape style="position:absolute;left:521;top:120;width:706;height:555" id="docshape18" coordorigin="521,121" coordsize="706,555" path="m1166,675l590,675,577,668,570,657,549,616,534,572,525,526,521,477,529,406,549,339,582,278,626,225,678,182,739,149,806,128,878,121,950,128,1016,149,1038,161,878,161,805,169,738,193,680,230,631,279,593,338,569,405,561,477,564,519,572,560,585,599,604,637,1196,637,1186,657,1179,668,1166,675xm1196,637l604,637,1152,636,1170,599,1184,560,1192,519,1194,477,1186,405,1162,338,1125,279,1076,230,1017,193,950,169,878,161,1038,161,1077,182,1130,225,1173,278,1206,339,1227,406,1227,545,1221,572,1206,616,1196,637xm878,269l866,267,857,261,850,251,848,240,850,228,857,219,866,212,878,210,889,212,899,219,905,228,907,240,905,251,899,261,889,267,878,269xm709,339l698,336,688,330,682,321,680,309,682,297,688,288,698,282,709,279,721,282,730,288,737,297,739,309,737,321,730,330,721,336,709,339xm1046,339l1034,336,1025,330,1019,321,1016,309,1019,297,1025,288,1034,282,1046,279,1058,282,1067,288,1073,297,1076,309,1073,321,1067,330,1058,336,1046,339xm878,596l847,590,822,573,805,548,798,517,805,486,822,461,847,444,878,438,901,441,921,451,938,466,945,477,878,477,862,480,850,489,841,502,838,517,841,532,850,545,862,553,878,557,945,557,931,575,907,591,878,596xm640,507l629,505,619,498,613,489,610,477,613,466,619,456,629,450,640,448,652,450,661,456,667,466,670,477,667,489,661,498,652,505,640,507xm1137,485l950,485,1064,466,1123,456,1133,463,1137,485xm945,557l878,557,893,553,906,545,914,532,917,517,914,502,906,489,893,480,878,477,945,477,950,485,1137,485,1137,485,1129,495,956,524,948,552,945,557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545454"/>
        </w:rPr>
        <w:t>BANDWIDTH</w:t>
      </w:r>
      <w:r>
        <w:rPr>
          <w:color w:val="545454"/>
          <w:spacing w:val="1"/>
        </w:rPr>
        <w:t> </w:t>
      </w:r>
      <w:r>
        <w:rPr>
          <w:color w:val="545454"/>
        </w:rPr>
        <w:t>AGGREGATION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44" w:lineRule="auto"/>
        <w:ind w:left="668" w:right="49"/>
      </w:pPr>
      <w:r>
        <w:rPr/>
        <w:t>SD-WAN allows companies to utilize</w:t>
      </w:r>
      <w:r>
        <w:rPr>
          <w:spacing w:val="-47"/>
        </w:rPr>
        <w:t> </w:t>
      </w:r>
      <w:r>
        <w:rPr/>
        <w:t>multiple Internet circuits, balance</w:t>
      </w:r>
      <w:r>
        <w:rPr>
          <w:spacing w:val="1"/>
        </w:rPr>
        <w:t> </w:t>
      </w:r>
      <w:r>
        <w:rPr/>
        <w:t>the load across them, and deliver a</w:t>
      </w:r>
      <w:r>
        <w:rPr>
          <w:spacing w:val="1"/>
        </w:rPr>
        <w:t> </w:t>
      </w:r>
      <w:r>
        <w:rPr/>
        <w:t>solid</w:t>
      </w:r>
      <w:r>
        <w:rPr>
          <w:spacing w:val="-3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experience.</w:t>
      </w:r>
    </w:p>
    <w:p>
      <w:pPr>
        <w:pStyle w:val="BodyText"/>
        <w:spacing w:line="244" w:lineRule="auto" w:before="4"/>
        <w:ind w:left="668" w:right="331"/>
      </w:pPr>
      <w:r>
        <w:rPr/>
        <w:t>Aggregating the Internet circuits</w:t>
      </w:r>
      <w:r>
        <w:rPr>
          <w:spacing w:val="1"/>
        </w:rPr>
        <w:t> </w:t>
      </w:r>
      <w:r>
        <w:rPr/>
        <w:t>allows for large amounts of</w:t>
      </w:r>
      <w:r>
        <w:rPr>
          <w:spacing w:val="1"/>
        </w:rPr>
        <w:t> </w:t>
      </w:r>
      <w:r>
        <w:rPr/>
        <w:t>bandwidth, while securely</w:t>
      </w:r>
      <w:r>
        <w:rPr>
          <w:spacing w:val="1"/>
        </w:rPr>
        <w:t> </w:t>
      </w:r>
      <w:r>
        <w:rPr/>
        <w:t>connecting to additional private</w:t>
      </w:r>
      <w:r>
        <w:rPr>
          <w:spacing w:val="1"/>
        </w:rPr>
        <w:t> </w:t>
      </w:r>
      <w:r>
        <w:rPr/>
        <w:t>locations. Additional sites can be</w:t>
      </w:r>
      <w:r>
        <w:rPr>
          <w:spacing w:val="-47"/>
        </w:rPr>
        <w:t> </w:t>
      </w:r>
      <w:r>
        <w:rPr/>
        <w:t>added in very short order once</w:t>
      </w:r>
      <w:r>
        <w:rPr>
          <w:spacing w:val="1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acquired.</w:t>
      </w:r>
    </w:p>
    <w:p>
      <w:pPr>
        <w:pStyle w:val="BodyText"/>
        <w:rPr>
          <w:sz w:val="26"/>
        </w:rPr>
      </w:pPr>
    </w:p>
    <w:p>
      <w:pPr>
        <w:pStyle w:val="Heading1"/>
        <w:spacing w:before="221"/>
        <w:ind w:left="1445"/>
      </w:pPr>
      <w:r>
        <w:rPr/>
        <w:pict>
          <v:group style="position:absolute;margin-left:21.6pt;margin-top:-2.578239pt;width:44.95pt;height:44.95pt;mso-position-horizontal-relative:page;mso-position-vertical-relative:paragraph;z-index:15731200" id="docshapegroup19" coordorigin="432,-52" coordsize="899,899">
            <v:shape style="position:absolute;left:432;top:-52;width:899;height:899" id="docshape20" coordorigin="432,-52" coordsize="899,899" path="m881,847l808,841,739,824,675,797,616,760,564,715,519,663,482,604,455,540,438,471,432,398,438,325,455,256,482,191,519,132,564,80,616,35,675,-1,739,-29,808,-46,881,-52,954,-46,1023,-29,1088,-1,1147,35,1199,80,1244,132,1280,191,1308,256,1325,325,1331,398,1325,471,1308,540,1280,604,1244,663,1199,715,1147,760,1088,797,1023,824,954,841,881,847xe" filled="true" fillcolor="#c81f29" stroked="false">
              <v:path arrowok="t"/>
              <v:fill type="solid"/>
            </v:shape>
            <v:shape style="position:absolute;left:589;top:86;width:584;height:623" id="docshape21" coordorigin="590,87" coordsize="584,623" path="m881,709l870,708,859,704,803,674,749,631,698,576,655,508,620,430,598,341,590,242,592,225,600,210,611,197,626,188,859,91,870,88,881,87,893,88,904,91,1033,145,881,145,648,242,655,327,674,404,703,474,740,534,783,584,831,623,881,650,991,650,990,652,945,683,904,704,893,708,881,709xm991,650l881,650,930,624,977,586,1021,536,1059,477,1088,407,1108,329,1115,242,881,145,1033,145,1137,188,1152,197,1163,210,1170,225,1173,242,1166,337,1145,422,1115,495,1077,558,1035,610,991,650xm938,440l841,440,1013,270,1019,264,1028,264,1034,270,1061,297,1067,303,1067,312,938,440xm845,531l836,531,830,526,720,415,715,409,715,400,748,367,754,361,763,361,769,367,841,440,938,440,851,526,845,531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545454"/>
        </w:rPr>
        <w:t>REDUNDANCY</w:t>
      </w:r>
    </w:p>
    <w:p>
      <w:pPr>
        <w:pStyle w:val="BodyText"/>
        <w:spacing w:before="8"/>
        <w:rPr>
          <w:b/>
          <w:sz w:val="40"/>
        </w:rPr>
      </w:pPr>
    </w:p>
    <w:p>
      <w:pPr>
        <w:pStyle w:val="BodyText"/>
        <w:spacing w:line="244" w:lineRule="auto"/>
        <w:ind w:left="668"/>
      </w:pPr>
      <w:r>
        <w:rPr/>
        <w:t>SD-WAN</w:t>
      </w:r>
      <w:r>
        <w:rPr>
          <w:spacing w:val="-7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combine</w:t>
      </w:r>
      <w:r>
        <w:rPr>
          <w:spacing w:val="-6"/>
        </w:rPr>
        <w:t> </w:t>
      </w:r>
      <w:r>
        <w:rPr/>
        <w:t>your</w:t>
      </w:r>
      <w:r>
        <w:rPr>
          <w:spacing w:val="-47"/>
        </w:rPr>
        <w:t> </w:t>
      </w:r>
      <w:r>
        <w:rPr/>
        <w:t>MPLS and Internet connections so</w:t>
      </w:r>
      <w:r>
        <w:rPr>
          <w:spacing w:val="1"/>
        </w:rPr>
        <w:t> </w:t>
      </w:r>
      <w:r>
        <w:rPr/>
        <w:t>they don't sit idle. By dynamically</w:t>
      </w:r>
      <w:r>
        <w:rPr>
          <w:spacing w:val="1"/>
        </w:rPr>
        <w:t> </w:t>
      </w:r>
      <w:r>
        <w:rPr/>
        <w:t>and intelligently routing traffic over</w:t>
      </w:r>
      <w:r>
        <w:rPr>
          <w:spacing w:val="1"/>
        </w:rPr>
        <w:t> </w:t>
      </w:r>
      <w:r>
        <w:rPr/>
        <w:t>multiple circuits to improve</w:t>
      </w:r>
      <w:r>
        <w:rPr>
          <w:spacing w:val="1"/>
        </w:rPr>
        <w:t> </w:t>
      </w:r>
      <w:r>
        <w:rPr/>
        <w:t>efficiency, and providing seamless</w:t>
      </w:r>
      <w:r>
        <w:rPr>
          <w:spacing w:val="1"/>
        </w:rPr>
        <w:t> </w:t>
      </w:r>
      <w:r>
        <w:rPr/>
        <w:t>packet-by-packet routing to keep</w:t>
      </w:r>
      <w:r>
        <w:rPr>
          <w:spacing w:val="1"/>
        </w:rPr>
        <w:t> </w:t>
      </w:r>
      <w:r>
        <w:rPr/>
        <w:t>you up and running if there's a</w:t>
      </w:r>
      <w:r>
        <w:rPr>
          <w:spacing w:val="1"/>
        </w:rPr>
        <w:t> </w:t>
      </w:r>
      <w:r>
        <w:rPr/>
        <w:t>circuit failure, you and your</w:t>
      </w:r>
      <w:r>
        <w:rPr>
          <w:spacing w:val="1"/>
        </w:rPr>
        <w:t> </w:t>
      </w:r>
      <w:r>
        <w:rPr/>
        <w:t>employees</w:t>
      </w:r>
      <w:r>
        <w:rPr>
          <w:spacing w:val="3"/>
        </w:rPr>
        <w:t> </w:t>
      </w:r>
      <w:r>
        <w:rPr/>
        <w:t>can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more</w:t>
      </w:r>
      <w:r>
        <w:rPr>
          <w:spacing w:val="4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productive</w:t>
      </w:r>
      <w:r>
        <w:rPr>
          <w:spacing w:val="-5"/>
        </w:rPr>
        <w:t> </w:t>
      </w: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day.</w:t>
      </w:r>
    </w:p>
    <w:p>
      <w:pPr>
        <w:pStyle w:val="Heading1"/>
        <w:spacing w:before="267"/>
      </w:pPr>
      <w:r>
        <w:rPr>
          <w:b w:val="0"/>
        </w:rPr>
        <w:br w:type="column"/>
      </w:r>
      <w:r>
        <w:rPr>
          <w:color w:val="545454"/>
        </w:rPr>
        <w:t>SECURITY</w:t>
      </w:r>
    </w:p>
    <w:p>
      <w:pPr>
        <w:pStyle w:val="BodyText"/>
        <w:spacing w:before="9"/>
        <w:rPr>
          <w:b/>
          <w:sz w:val="40"/>
        </w:rPr>
      </w:pPr>
    </w:p>
    <w:p>
      <w:pPr>
        <w:pStyle w:val="BodyText"/>
        <w:spacing w:line="244" w:lineRule="auto"/>
        <w:ind w:left="491"/>
      </w:pPr>
      <w:r>
        <w:rPr/>
        <w:pict>
          <v:group style="position:absolute;margin-left:209.952011pt;margin-top:-56.949963pt;width:44.95pt;height:44.95pt;mso-position-horizontal-relative:page;mso-position-vertical-relative:paragraph;z-index:15731712" id="docshapegroup22" coordorigin="4199,-1139" coordsize="899,899">
            <v:shape style="position:absolute;left:4199;top:-1139;width:899;height:899" id="docshape23" coordorigin="4199,-1139" coordsize="899,899" path="m4648,-240l4575,-246,4506,-263,4442,-291,4383,-327,4331,-372,4286,-424,4249,-483,4222,-548,4205,-617,4199,-690,4205,-763,4222,-832,4249,-896,4286,-955,4331,-1007,4383,-1052,4442,-1089,4506,-1116,4575,-1133,4648,-1139,4721,-1133,4790,-1116,4855,-1089,4914,-1052,4966,-1007,5011,-955,5047,-896,5075,-832,5092,-763,5098,-690,5092,-617,5075,-548,5047,-483,5011,-424,4966,-372,4914,-327,4855,-291,4790,-263,4721,-246,4648,-240xe" filled="true" fillcolor="#c81f29" stroked="false">
              <v:path arrowok="t"/>
              <v:fill type="solid"/>
            </v:shape>
            <v:shape style="position:absolute;left:4371;top:-1024;width:525;height:600" id="docshape24" coordorigin="4372,-1024" coordsize="525,600" path="m4522,-799l4465,-799,4465,-855,4479,-921,4515,-975,4569,-1011,4634,-1024,4700,-1010,4753,-974,4757,-968,4634,-968,4590,-959,4555,-935,4530,-899,4522,-855,4522,-799xm4802,-799l4746,-799,4746,-855,4737,-899,4713,-935,4678,-959,4634,-968,4757,-968,4789,-920,4802,-854,4802,-799xm4840,-425l4428,-425,4406,-429,4388,-441,4376,-459,4372,-481,4372,-743,4376,-765,4388,-783,4406,-795,4428,-799,4840,-799,4862,-795,4880,-783,4892,-765,4896,-743,4428,-743,4428,-481,4896,-481,4892,-459,4880,-441,4862,-429,4840,-425xm4896,-481l4840,-481,4840,-743,4896,-743,4896,-481xm4634,-542l4621,-544,4611,-551,4604,-562,4601,-575,4601,-649,4604,-662,4611,-673,4621,-680,4634,-682,4647,-680,4657,-673,4664,-662,4667,-649,4667,-575,4664,-562,4657,-551,4647,-544,4634,-542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Businesses appreciate the cost</w:t>
      </w:r>
      <w:r>
        <w:rPr>
          <w:spacing w:val="1"/>
        </w:rPr>
        <w:t> </w:t>
      </w:r>
      <w:r>
        <w:rPr/>
        <w:t>associated with Internet circuits but</w:t>
      </w:r>
      <w:r>
        <w:rPr>
          <w:spacing w:val="1"/>
        </w:rPr>
        <w:t> </w:t>
      </w:r>
      <w:r>
        <w:rPr/>
        <w:t>worry about security if transmitting</w:t>
      </w:r>
      <w:r>
        <w:rPr>
          <w:spacing w:val="1"/>
        </w:rPr>
        <w:t> </w:t>
      </w:r>
      <w:r>
        <w:rPr/>
        <w:t>sensitive data. SD-WAN provides</w:t>
      </w:r>
      <w:r>
        <w:rPr>
          <w:spacing w:val="1"/>
        </w:rPr>
        <w:t> </w:t>
      </w:r>
      <w:r>
        <w:rPr/>
        <w:t>secure connections between sites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reduced</w:t>
      </w:r>
      <w:r>
        <w:rPr>
          <w:spacing w:val="-5"/>
        </w:rPr>
        <w:t> </w:t>
      </w:r>
      <w:r>
        <w:rPr/>
        <w:t>complexities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benefit</w:t>
      </w:r>
      <w:r>
        <w:rPr>
          <w:spacing w:val="-46"/>
        </w:rPr>
        <w:t> </w:t>
      </w:r>
      <w:r>
        <w:rPr/>
        <w:t>of as-a-Service</w:t>
      </w:r>
      <w:r>
        <w:rPr>
          <w:spacing w:val="-2"/>
        </w:rPr>
        <w:t> </w:t>
      </w:r>
      <w:r>
        <w:rPr/>
        <w:t>solutions!</w:t>
      </w:r>
    </w:p>
    <w:p>
      <w:pPr>
        <w:pStyle w:val="BodyText"/>
        <w:spacing w:before="11"/>
        <w:rPr>
          <w:sz w:val="30"/>
        </w:rPr>
      </w:pPr>
    </w:p>
    <w:p>
      <w:pPr>
        <w:pStyle w:val="Heading1"/>
        <w:spacing w:line="242" w:lineRule="auto" w:before="0"/>
        <w:ind w:right="976"/>
      </w:pPr>
      <w:r>
        <w:rPr/>
        <w:pict>
          <v:group style="position:absolute;margin-left:209.952011pt;margin-top:-5.852236pt;width:44.95pt;height:44.95pt;mso-position-horizontal-relative:page;mso-position-vertical-relative:paragraph;z-index:15732224" id="docshapegroup25" coordorigin="4199,-117" coordsize="899,899">
            <v:shape style="position:absolute;left:4199;top:-118;width:899;height:899" id="docshape26" coordorigin="4199,-117" coordsize="899,899" path="m4648,782l4575,776,4506,759,4442,731,4383,695,4331,650,4286,598,4249,539,4222,474,4205,405,4199,332,4205,259,4222,190,4249,126,4286,67,4331,15,4383,-30,4442,-67,4506,-94,4575,-111,4648,-117,4721,-111,4790,-94,4855,-67,4914,-30,4966,15,5011,67,5047,126,5075,190,5092,259,5098,332,5092,405,5075,474,5047,539,5011,598,4966,650,4914,695,4855,731,4790,759,4721,776,4648,782xe" filled="true" fillcolor="#c81f29" stroked="false">
              <v:path arrowok="t"/>
              <v:fill type="solid"/>
            </v:shape>
            <v:shape style="position:absolute;left:4262;top:21;width:720;height:576" id="docshape27" coordorigin="4262,21" coordsize="720,576" path="m4524,183l4523,183,4492,177,4466,160,4449,134,4442,102,4449,71,4466,45,4492,28,4523,21,4555,28,4581,45,4598,71,4599,75,4509,75,4496,87,4496,117,4509,129,4599,129,4597,136,4588,151,4577,163,4586,183,4526,183,4525,183,4524,183xm4599,129l4538,129,4550,117,4550,87,4538,75,4599,75,4604,102,4602,120,4599,129xm4910,237l4882,232,4860,216,4844,193,4838,165,4844,137,4860,114,4882,99,4910,93,4938,99,4961,114,4977,137,4982,165,4977,193,4961,216,4938,232,4910,237xm4640,489l4591,479,4551,452,4524,412,4514,363,4518,334,4528,307,4544,283,4564,264,4526,183,4586,183,4613,240,4657,240,4689,247,4730,274,4741,291,4640,291,4612,297,4590,312,4574,335,4568,363,4574,391,4590,414,4612,430,4640,435,4807,435,4838,453,4729,453,4710,468,4689,479,4666,487,4640,489xm4786,290l4765,261,4819,221,4840,249,4786,290xm4657,240l4613,240,4622,238,4631,237,4640,237,4657,240xm4807,435l4640,435,4668,430,4691,414,4707,391,4712,363,4707,335,4691,312,4668,297,4640,291,4741,291,4757,314,4766,363,4766,375,4764,386,4762,397,4758,407,4807,435xm4487,381l4433,381,4433,345,4487,345,4487,381xm4956,457l4846,457,4858,448,4871,441,4886,437,4901,435,4933,442,4956,457xm4901,597l4870,591,4844,573,4827,548,4820,516,4820,513,4821,509,4822,506,4729,453,4838,453,4846,457,4956,457,4959,459,4976,485,4977,489,4887,489,4874,501,4874,531,4887,543,4977,543,4976,548,4959,573,4933,591,4901,597xm4977,543l4916,543,4928,531,4928,501,4916,489,4977,489,4982,516,4977,543xm4334,435l4306,430,4284,414,4268,391,4262,363,4268,335,4284,312,4306,297,4334,291,4362,297,4385,312,4401,335,4406,363,4401,391,4385,414,4362,430,4334,43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545454"/>
        </w:rPr>
        <w:t>DYNAMIC</w:t>
      </w:r>
      <w:r>
        <w:rPr>
          <w:color w:val="545454"/>
          <w:spacing w:val="1"/>
        </w:rPr>
        <w:t> </w:t>
      </w:r>
      <w:r>
        <w:rPr>
          <w:color w:val="545454"/>
        </w:rPr>
        <w:t>BANDWIDTH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44" w:lineRule="auto"/>
        <w:ind w:left="491" w:right="-14"/>
      </w:pPr>
      <w:r>
        <w:rPr/>
        <w:t>Do you utilize or plan to utilize other</w:t>
      </w:r>
      <w:r>
        <w:rPr>
          <w:spacing w:val="-47"/>
        </w:rPr>
        <w:t> </w:t>
      </w:r>
      <w:r>
        <w:rPr/>
        <w:t>cloud services, such as AWS, Azure</w:t>
      </w:r>
      <w:r>
        <w:rPr>
          <w:spacing w:val="1"/>
        </w:rPr>
        <w:t> </w:t>
      </w:r>
      <w:r>
        <w:rPr/>
        <w:t>or Google? Many SD-WAN providers</w:t>
      </w:r>
      <w:r>
        <w:rPr>
          <w:spacing w:val="-47"/>
        </w:rPr>
        <w:t> </w:t>
      </w:r>
      <w:r>
        <w:rPr/>
        <w:t>connect directly to many of these</w:t>
      </w:r>
      <w:r>
        <w:rPr>
          <w:spacing w:val="1"/>
        </w:rPr>
        <w:t> </w:t>
      </w:r>
      <w:r>
        <w:rPr/>
        <w:t>cloud providers. Additionally, there</w:t>
      </w:r>
      <w:r>
        <w:rPr>
          <w:spacing w:val="1"/>
        </w:rPr>
        <w:t> </w:t>
      </w:r>
      <w:r>
        <w:rPr/>
        <w:t>are options that allow bandwidth to</w:t>
      </w:r>
      <w:r>
        <w:rPr>
          <w:spacing w:val="1"/>
        </w:rPr>
        <w:t> </w:t>
      </w:r>
      <w:r>
        <w:rPr/>
        <w:t>grow dynamically as your cloud</w:t>
      </w:r>
      <w:r>
        <w:rPr>
          <w:spacing w:val="1"/>
        </w:rPr>
        <w:t> </w:t>
      </w:r>
      <w:r>
        <w:rPr/>
        <w:t>needs</w:t>
      </w:r>
      <w:r>
        <w:rPr>
          <w:spacing w:val="-2"/>
        </w:rPr>
        <w:t> </w:t>
      </w:r>
      <w:r>
        <w:rPr/>
        <w:t>change.</w:t>
      </w:r>
    </w:p>
    <w:p>
      <w:pPr>
        <w:pStyle w:val="Heading1"/>
        <w:spacing w:line="242" w:lineRule="auto"/>
        <w:ind w:left="1323" w:right="1825"/>
      </w:pPr>
      <w:r>
        <w:rPr>
          <w:b w:val="0"/>
        </w:rPr>
        <w:br w:type="column"/>
      </w:r>
      <w:r>
        <w:rPr>
          <w:color w:val="545454"/>
        </w:rPr>
        <w:t>QUALITY OF</w:t>
      </w:r>
      <w:r>
        <w:rPr>
          <w:color w:val="545454"/>
          <w:spacing w:val="-57"/>
        </w:rPr>
        <w:t> </w:t>
      </w:r>
      <w:r>
        <w:rPr>
          <w:color w:val="545454"/>
        </w:rPr>
        <w:t>EXPERIENCE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44" w:lineRule="auto"/>
        <w:ind w:left="545" w:right="926"/>
      </w:pPr>
      <w:r>
        <w:rPr/>
        <w:pict>
          <v:group style="position:absolute;margin-left:400.320007pt;margin-top:-56.949963pt;width:44.95pt;height:44.95pt;mso-position-horizontal-relative:page;mso-position-vertical-relative:paragraph;z-index:15732736" id="docshapegroup28" coordorigin="8006,-1139" coordsize="899,899">
            <v:shape style="position:absolute;left:8006;top:-1139;width:899;height:899" id="docshape29" coordorigin="8006,-1139" coordsize="899,899" path="m8456,-240l8383,-246,8314,-263,8249,-291,8190,-327,8138,-372,8093,-424,8057,-483,8029,-548,8012,-617,8006,-690,8012,-763,8029,-832,8057,-896,8093,-955,8138,-1007,8190,-1052,8249,-1089,8314,-1116,8383,-1133,8456,-1139,8529,-1133,8598,-1116,8662,-1089,8721,-1052,8773,-1007,8818,-955,8855,-896,8882,-832,8899,-763,8905,-690,8899,-617,8882,-548,8855,-483,8818,-424,8773,-372,8721,-327,8662,-291,8598,-263,8529,-246,8456,-240xe" filled="true" fillcolor="#c81f29" stroked="false">
              <v:path arrowok="t"/>
              <v:fill type="solid"/>
            </v:shape>
            <v:shape style="position:absolute;left:8133;top:-908;width:646;height:482" id="docshape30" coordorigin="8133,-907" coordsize="646,482" path="m8375,-426l8143,-645,8133,-668,8135,-680,8143,-691,8188,-736,8199,-744,8211,-746,8223,-744,8234,-736,8375,-595,8678,-898,8688,-905,8700,-907,8713,-905,8723,-898,8769,-852,8776,-841,8778,-829,8776,-817,8769,-807,8398,-436,8387,-429,8375,-426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SD-WAN solutions can provide</w:t>
      </w:r>
      <w:r>
        <w:rPr>
          <w:spacing w:val="1"/>
        </w:rPr>
        <w:t> </w:t>
      </w:r>
      <w:r>
        <w:rPr/>
        <w:t>prioritization to the mission critical</w:t>
      </w:r>
      <w:r>
        <w:rPr>
          <w:spacing w:val="-48"/>
        </w:rPr>
        <w:t> </w:t>
      </w:r>
      <w:r>
        <w:rPr/>
        <w:t>applications your business</w:t>
      </w:r>
      <w:r>
        <w:rPr>
          <w:spacing w:val="1"/>
        </w:rPr>
        <w:t> </w:t>
      </w:r>
      <w:r>
        <w:rPr/>
        <w:t>demands.Typically, providers</w:t>
      </w:r>
      <w:r>
        <w:rPr>
          <w:spacing w:val="1"/>
        </w:rPr>
        <w:t> </w:t>
      </w:r>
      <w:r>
        <w:rPr/>
        <w:t>choose the best circuit based on</w:t>
      </w:r>
      <w:r>
        <w:rPr>
          <w:spacing w:val="1"/>
        </w:rPr>
        <w:t> </w:t>
      </w:r>
      <w:r>
        <w:rPr/>
        <w:t>real-time statistics in order to</w:t>
      </w:r>
      <w:r>
        <w:rPr>
          <w:spacing w:val="1"/>
        </w:rPr>
        <w:t> </w:t>
      </w:r>
      <w:r>
        <w:rPr/>
        <w:t>optimize the traffic, reduce overall</w:t>
      </w:r>
      <w:r>
        <w:rPr>
          <w:spacing w:val="-47"/>
        </w:rPr>
        <w:t> </w:t>
      </w:r>
      <w:r>
        <w:rPr/>
        <w:t>latency, jitter and response times,</w:t>
      </w:r>
      <w:r>
        <w:rPr>
          <w:spacing w:val="1"/>
        </w:rPr>
        <w:t> </w:t>
      </w:r>
      <w:r>
        <w:rPr/>
        <w:t>and accelerate the applications</w:t>
      </w:r>
      <w:r>
        <w:rPr>
          <w:spacing w:val="1"/>
        </w:rPr>
        <w:t> </w:t>
      </w:r>
      <w:r>
        <w:rPr/>
        <w:t>themselves.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spacing w:line="242" w:lineRule="auto" w:before="1"/>
        <w:ind w:left="1323" w:right="1279"/>
      </w:pPr>
      <w:r>
        <w:rPr/>
        <w:pict>
          <v:group style="position:absolute;margin-left:400.320007pt;margin-top:-.042243pt;width:44.95pt;height:44.95pt;mso-position-horizontal-relative:page;mso-position-vertical-relative:paragraph;z-index:15733248" id="docshapegroup31" coordorigin="8006,-1" coordsize="899,899">
            <v:shape style="position:absolute;left:8006;top:-1;width:899;height:899" id="docshape32" coordorigin="8006,-1" coordsize="899,899" path="m8456,898l8383,892,8314,875,8249,848,8190,811,8138,766,8093,714,8057,655,8029,590,8012,521,8006,448,8012,376,8029,306,8057,242,8093,183,8138,131,8190,86,8249,49,8314,22,8383,5,8456,-1,8529,5,8598,22,8662,49,8721,86,8773,131,8818,183,8855,242,8882,306,8899,376,8905,448,8899,521,8882,590,8855,655,8818,714,8773,766,8721,811,8662,848,8598,875,8529,892,8456,898xe" filled="true" fillcolor="#c81f29" stroked="false">
              <v:path arrowok="t"/>
              <v:fill type="solid"/>
            </v:shape>
            <v:shape style="position:absolute;left:8144;top:177;width:634;height:554" id="docshape33" coordorigin="8145,177" coordsize="634,554" path="m8301,652l8151,652,8145,646,8145,560,8151,553,8263,553,8539,258,8543,256,8620,256,8620,207,8625,190,8638,179,8655,177,8671,186,8770,285,8776,295,8778,306,8776,317,8770,327,8741,355,8580,355,8305,650,8301,652xm8329,425l8263,355,8151,355,8145,349,8145,263,8151,256,8301,256,8305,258,8395,354,8329,425xm8655,434l8638,432,8625,422,8620,405,8620,355,8741,355,8671,426,8655,434xm8741,553l8620,553,8620,504,8625,487,8638,476,8655,474,8671,483,8741,553xm8655,731l8638,729,8625,719,8620,702,8620,652,8543,652,8539,650,8449,554,8515,483,8580,553,8741,553,8770,582,8776,592,8778,603,8776,614,8770,624,8671,723,8655,731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545454"/>
        </w:rPr>
        <w:t>NETWORK</w:t>
      </w:r>
      <w:r>
        <w:rPr>
          <w:color w:val="545454"/>
          <w:spacing w:val="1"/>
        </w:rPr>
        <w:t> </w:t>
      </w:r>
      <w:r>
        <w:rPr>
          <w:color w:val="545454"/>
        </w:rPr>
        <w:t>FUNCTION</w:t>
      </w:r>
      <w:r>
        <w:rPr>
          <w:color w:val="545454"/>
          <w:spacing w:val="1"/>
        </w:rPr>
        <w:t> </w:t>
      </w:r>
      <w:r>
        <w:rPr>
          <w:color w:val="545454"/>
        </w:rPr>
        <w:t>VIRTUALIZATION</w:t>
      </w:r>
    </w:p>
    <w:p>
      <w:pPr>
        <w:pStyle w:val="BodyText"/>
        <w:spacing w:line="244" w:lineRule="auto" w:before="240"/>
        <w:ind w:left="545" w:right="725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2827324</wp:posOffset>
            </wp:positionH>
            <wp:positionV relativeFrom="paragraph">
              <wp:posOffset>1316457</wp:posOffset>
            </wp:positionV>
            <wp:extent cx="4623206" cy="2560320"/>
            <wp:effectExtent l="0" t="0" r="0" b="0"/>
            <wp:wrapNone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206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 can also provide partnerships</w:t>
      </w:r>
      <w:r>
        <w:rPr>
          <w:spacing w:val="1"/>
        </w:rPr>
        <w:t> </w:t>
      </w:r>
      <w:r>
        <w:rPr/>
        <w:t>with companies that can virtualize</w:t>
      </w:r>
      <w:r>
        <w:rPr>
          <w:spacing w:val="1"/>
        </w:rPr>
        <w:t> </w:t>
      </w:r>
      <w:r>
        <w:rPr/>
        <w:t>out many network functions, such as</w:t>
      </w:r>
      <w:r>
        <w:rPr>
          <w:spacing w:val="-47"/>
        </w:rPr>
        <w:t> </w:t>
      </w:r>
      <w:r>
        <w:rPr/>
        <w:t>firewalls, VPNs, load balancing,</w:t>
      </w:r>
      <w:r>
        <w:rPr>
          <w:spacing w:val="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acceleration,</w:t>
      </w:r>
      <w:r>
        <w:rPr>
          <w:spacing w:val="-2"/>
        </w:rPr>
        <w:t> </w:t>
      </w:r>
      <w:r>
        <w:rPr/>
        <w:t>etc.</w:t>
      </w:r>
    </w:p>
    <w:p>
      <w:pPr>
        <w:spacing w:after="0" w:line="244" w:lineRule="auto"/>
        <w:sectPr>
          <w:pgSz w:w="12240" w:h="15840"/>
          <w:pgMar w:top="460" w:bottom="0" w:left="0" w:right="0"/>
          <w:cols w:num="3" w:equalWidth="0">
            <w:col w:w="3904" w:space="40"/>
            <w:col w:w="3714" w:space="39"/>
            <w:col w:w="4543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473.760071pt;width:612pt;height:318.25pt;mso-position-horizontal-relative:page;mso-position-vertical-relative:page;z-index:15733760" id="docshapegroup34" coordorigin="0,9475" coordsize="12240,6365">
            <v:shape style="position:absolute;left:0;top:12240;width:12240;height:3600" type="#_x0000_t75" id="docshape35" stroked="false">
              <v:imagedata r:id="rId10" o:title=""/>
            </v:shape>
            <v:shape style="position:absolute;left:0;top:12096;width:12240;height:144" id="docshape36" coordorigin="0,12096" coordsize="12240,144" path="m432,12096l0,12096,0,12240,432,12240,432,12096xm12240,12096l4176,12096,4176,12240,12240,12240,12240,12096xe" filled="true" fillcolor="#c81f29" stroked="false">
              <v:path arrowok="t"/>
              <v:fill type="solid"/>
            </v:shape>
            <v:shape style="position:absolute;left:0;top:12096;width:12240;height:3744" type="#_x0000_t202" id="docshape3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35"/>
                      </w:rPr>
                    </w:pPr>
                  </w:p>
                  <w:p>
                    <w:pPr>
                      <w:spacing w:line="247" w:lineRule="auto" w:before="0"/>
                      <w:ind w:left="9665" w:right="352" w:firstLine="282"/>
                      <w:jc w:val="right"/>
                      <w:rPr>
                        <w:rFonts w:ascii="Open Sans Semibold"/>
                        <w:b/>
                        <w:sz w:val="21"/>
                      </w:rPr>
                    </w:pPr>
                    <w:r>
                      <w:rPr>
                        <w:rFonts w:ascii="Open Sans Semibold"/>
                        <w:b/>
                        <w:color w:val="FFFFFF"/>
                        <w:sz w:val="21"/>
                      </w:rPr>
                      <w:t>Vicom</w:t>
                    </w:r>
                    <w:r>
                      <w:rPr>
                        <w:rFonts w:ascii="Open Sans Semibold"/>
                        <w:b/>
                        <w:color w:val="FFFFFF"/>
                        <w:spacing w:val="10"/>
                        <w:sz w:val="21"/>
                      </w:rPr>
                      <w:t> </w:t>
                    </w:r>
                    <w:r>
                      <w:rPr>
                        <w:rFonts w:ascii="Open Sans Semibold"/>
                        <w:b/>
                        <w:color w:val="FFFFFF"/>
                        <w:sz w:val="21"/>
                      </w:rPr>
                      <w:t>Corporation</w:t>
                    </w:r>
                    <w:r>
                      <w:rPr>
                        <w:rFonts w:ascii="Open Sans Semibold"/>
                        <w:b/>
                        <w:color w:val="FFFFFF"/>
                        <w:spacing w:val="-52"/>
                        <w:sz w:val="21"/>
                      </w:rPr>
                      <w:t> </w:t>
                    </w:r>
                    <w:hyperlink r:id="rId5">
                      <w:r>
                        <w:rPr>
                          <w:rFonts w:ascii="Open Sans Semibold"/>
                          <w:b/>
                          <w:color w:val="FFFFFF"/>
                          <w:sz w:val="21"/>
                        </w:rPr>
                        <w:t>www.vicom-corp.com</w:t>
                      </w:r>
                    </w:hyperlink>
                  </w:p>
                  <w:p>
                    <w:pPr>
                      <w:spacing w:line="284" w:lineRule="exact" w:before="0"/>
                      <w:ind w:left="0" w:right="350" w:firstLine="0"/>
                      <w:jc w:val="right"/>
                      <w:rPr>
                        <w:rFonts w:ascii="Open Sans Semibold"/>
                        <w:b/>
                        <w:sz w:val="21"/>
                      </w:rPr>
                    </w:pPr>
                    <w:r>
                      <w:rPr>
                        <w:rFonts w:ascii="Open Sans Semibold"/>
                        <w:b/>
                        <w:color w:val="FFFFFF"/>
                        <w:sz w:val="21"/>
                      </w:rPr>
                      <w:t>866-448-4266</w:t>
                    </w:r>
                  </w:p>
                </w:txbxContent>
              </v:textbox>
              <w10:wrap type="none"/>
            </v:shape>
            <v:shape style="position:absolute;left:432;top:9475;width:3744;height:6360" type="#_x0000_t202" id="docshape38" filled="true" fillcolor="#545454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color w:val="000000"/>
                        <w:sz w:val="32"/>
                      </w:rPr>
                    </w:pPr>
                  </w:p>
                  <w:p>
                    <w:pPr>
                      <w:spacing w:before="1"/>
                      <w:ind w:left="385" w:right="0" w:firstLine="0"/>
                      <w:jc w:val="left"/>
                      <w:rPr>
                        <w:rFonts w:ascii="Open Sans Semibold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Open Sans Semibold"/>
                        <w:b/>
                        <w:color w:val="FFFFFF"/>
                        <w:sz w:val="28"/>
                      </w:rPr>
                      <w:t>ABOUT</w:t>
                    </w:r>
                    <w:r>
                      <w:rPr>
                        <w:rFonts w:ascii="Open Sans Semibold"/>
                        <w:b/>
                        <w:color w:val="FFFFFF"/>
                        <w:spacing w:val="5"/>
                        <w:sz w:val="28"/>
                      </w:rPr>
                      <w:t> </w:t>
                    </w:r>
                    <w:r>
                      <w:rPr>
                        <w:rFonts w:ascii="Open Sans Semibold"/>
                        <w:b/>
                        <w:color w:val="FFFFFF"/>
                        <w:sz w:val="28"/>
                      </w:rPr>
                      <w:t>US</w:t>
                    </w:r>
                  </w:p>
                  <w:p>
                    <w:pPr>
                      <w:spacing w:line="249" w:lineRule="auto" w:before="297"/>
                      <w:ind w:left="385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Vicom Corporation designs and</w:t>
                    </w:r>
                    <w:r>
                      <w:rPr>
                        <w:color w:val="FFFFFF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delivers IT &amp; communications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solutions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 services that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help</w:t>
                    </w:r>
                    <w:r>
                      <w:rPr>
                        <w:color w:val="FFFFFF"/>
                        <w:spacing w:val="-48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organizations execute on their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strategic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goals.</w:t>
                    </w:r>
                  </w:p>
                  <w:p>
                    <w:pPr>
                      <w:spacing w:line="240" w:lineRule="auto" w:before="11"/>
                      <w:rPr>
                        <w:color w:val="000000"/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385" w:right="273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Our focus? Every business is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unique, so we start with listening</w:t>
                    </w:r>
                    <w:r>
                      <w:rPr>
                        <w:color w:val="FFFFFF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to the needs of our clients,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then</w:t>
                    </w:r>
                    <w:r>
                      <w:rPr>
                        <w:color w:val="FFFFFF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exceed</w:t>
                    </w:r>
                    <w:r>
                      <w:rPr>
                        <w:color w:val="FFFFFF"/>
                        <w:spacing w:val="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those</w:t>
                    </w:r>
                    <w:r>
                      <w:rPr>
                        <w:color w:val="FFFFFF"/>
                        <w:spacing w:val="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needs</w:t>
                    </w:r>
                    <w:r>
                      <w:rPr>
                        <w:color w:val="FFFFFF"/>
                        <w:spacing w:val="6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in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every way.</w:t>
                    </w:r>
                  </w:p>
                  <w:p>
                    <w:pPr>
                      <w:spacing w:line="240" w:lineRule="auto" w:before="10"/>
                      <w:rPr>
                        <w:color w:val="000000"/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385" w:right="0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Contact us today to learn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more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about what SD-WAN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services are</w:t>
                    </w:r>
                    <w:r>
                      <w:rPr>
                        <w:color w:val="FFFFFF"/>
                        <w:spacing w:val="-49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right for your business.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swiss"/>
    <w:pitch w:val="variable"/>
  </w:font>
  <w:font w:name="MS UI Gothic">
    <w:altName w:val="MS UI Gothic"/>
    <w:charset w:val="0"/>
    <w:family w:val="swiss"/>
    <w:pitch w:val="variable"/>
  </w:font>
  <w:font w:name="Open Sans Semibold">
    <w:altName w:val="Open Sans Semi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✓"/>
      <w:lvlJc w:val="left"/>
      <w:pPr>
        <w:ind w:left="1347" w:hanging="323"/>
      </w:pPr>
      <w:rPr>
        <w:rFonts w:hint="default" w:ascii="MS UI Gothic" w:hAnsi="MS UI Gothic" w:eastAsia="MS UI Gothic" w:cs="MS UI Gothic"/>
        <w:b w:val="0"/>
        <w:bCs w:val="0"/>
        <w:i w:val="0"/>
        <w:iCs w:val="0"/>
        <w:color w:val="C81F29"/>
        <w:w w:val="84"/>
        <w:sz w:val="24"/>
        <w:szCs w:val="24"/>
      </w:rPr>
    </w:lvl>
    <w:lvl w:ilvl="1">
      <w:start w:val="0"/>
      <w:numFmt w:val="bullet"/>
      <w:lvlText w:val="•"/>
      <w:lvlJc w:val="left"/>
      <w:pPr>
        <w:ind w:left="1905" w:hanging="3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1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69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5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0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6" w:hanging="3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12"/>
      <w:ind w:left="1269"/>
      <w:outlineLvl w:val="1"/>
    </w:pPr>
    <w:rPr>
      <w:rFonts w:ascii="Open Sans" w:hAnsi="Open Sans" w:eastAsia="Open Sans" w:cs="Open Sans"/>
      <w:b/>
      <w:bCs/>
      <w:sz w:val="23"/>
      <w:szCs w:val="23"/>
    </w:rPr>
  </w:style>
  <w:style w:styleId="Title" w:type="paragraph">
    <w:name w:val="Title"/>
    <w:basedOn w:val="Normal"/>
    <w:uiPriority w:val="1"/>
    <w:qFormat/>
    <w:pPr>
      <w:spacing w:before="145"/>
      <w:ind w:left="599" w:right="7012"/>
    </w:pPr>
    <w:rPr>
      <w:rFonts w:ascii="Open Sans Semibold" w:hAnsi="Open Sans Semibold" w:eastAsia="Open Sans Semibold" w:cs="Open Sans Semibold"/>
      <w:sz w:val="46"/>
      <w:szCs w:val="46"/>
    </w:rPr>
  </w:style>
  <w:style w:styleId="ListParagraph" w:type="paragraph">
    <w:name w:val="List Paragraph"/>
    <w:basedOn w:val="Normal"/>
    <w:uiPriority w:val="1"/>
    <w:qFormat/>
    <w:pPr>
      <w:spacing w:before="27"/>
      <w:ind w:left="1399" w:hanging="323"/>
    </w:pPr>
    <w:rPr>
      <w:rFonts w:ascii="Open Sans" w:hAnsi="Open Sans" w:eastAsia="Open Sans" w:cs="Open San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icom-corp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2021-09-15T17:15:06Z</dcterms:created>
  <dcterms:modified xsi:type="dcterms:W3CDTF">2021-09-15T17:15:06Z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2021-09-14T00:00:00Z</vt:filetime>
  </property>
</Properties>
</file>